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9920" w14:textId="0EDCE781" w:rsidR="00C30880" w:rsidRDefault="005E0182" w:rsidP="00EE7E9C">
      <w:pPr>
        <w:spacing w:line="240" w:lineRule="auto"/>
        <w:rPr>
          <w:lang w:val="hr-HR"/>
        </w:rPr>
      </w:pPr>
      <w:r w:rsidRPr="004A5300">
        <w:rPr>
          <w:lang w:val="hr-HR"/>
        </w:rPr>
        <w:t xml:space="preserve">Osijek, </w:t>
      </w:r>
      <w:r w:rsidR="00607C67">
        <w:rPr>
          <w:lang w:val="hr-HR"/>
        </w:rPr>
        <w:t>30</w:t>
      </w:r>
      <w:r w:rsidR="00C30880" w:rsidRPr="004A5300">
        <w:rPr>
          <w:lang w:val="hr-HR"/>
        </w:rPr>
        <w:t xml:space="preserve">. </w:t>
      </w:r>
      <w:r w:rsidR="0018299B">
        <w:rPr>
          <w:lang w:val="hr-HR"/>
        </w:rPr>
        <w:t>siječnja</w:t>
      </w:r>
      <w:r w:rsidR="00C30880" w:rsidRPr="004A5300">
        <w:rPr>
          <w:lang w:val="hr-HR"/>
        </w:rPr>
        <w:t xml:space="preserve"> 202</w:t>
      </w:r>
      <w:r w:rsidR="0018299B">
        <w:rPr>
          <w:lang w:val="hr-HR"/>
        </w:rPr>
        <w:t>6</w:t>
      </w:r>
      <w:r w:rsidR="00C30880" w:rsidRPr="004A5300">
        <w:rPr>
          <w:lang w:val="hr-HR"/>
        </w:rPr>
        <w:t>.</w:t>
      </w:r>
    </w:p>
    <w:p w14:paraId="3DFEA401" w14:textId="66DB0859" w:rsidR="00F10CCD" w:rsidRDefault="00F10CCD" w:rsidP="002B649B">
      <w:pPr>
        <w:spacing w:after="0" w:afterAutospacing="0" w:line="240" w:lineRule="auto"/>
        <w:jc w:val="center"/>
        <w:rPr>
          <w:b/>
          <w:lang w:val="hr-HR"/>
        </w:rPr>
      </w:pPr>
      <w:r>
        <w:rPr>
          <w:b/>
          <w:lang w:val="hr-HR"/>
        </w:rPr>
        <w:t xml:space="preserve">POZIV NA </w:t>
      </w:r>
      <w:r w:rsidR="00607C67">
        <w:rPr>
          <w:b/>
          <w:lang w:val="hr-HR"/>
        </w:rPr>
        <w:t>RAZGOVOR (INTERVJU)</w:t>
      </w:r>
    </w:p>
    <w:p w14:paraId="5B9C8667" w14:textId="37AB3435" w:rsidR="00F10CCD" w:rsidRDefault="00F10CCD" w:rsidP="002B649B">
      <w:pPr>
        <w:spacing w:after="120" w:afterAutospacing="0" w:line="240" w:lineRule="auto"/>
        <w:jc w:val="center"/>
        <w:rPr>
          <w:b/>
          <w:lang w:val="hr-HR"/>
        </w:rPr>
      </w:pPr>
      <w:r>
        <w:rPr>
          <w:b/>
          <w:lang w:val="hr-HR"/>
        </w:rPr>
        <w:t>KANDIDATIMA/KANDIDATKINJAMA</w:t>
      </w:r>
    </w:p>
    <w:p w14:paraId="0BE6D2AE" w14:textId="77777777" w:rsidR="002B649B" w:rsidRPr="002B649B" w:rsidRDefault="00607C67" w:rsidP="002B649B">
      <w:pPr>
        <w:spacing w:line="240" w:lineRule="auto"/>
        <w:contextualSpacing/>
        <w:jc w:val="center"/>
        <w:rPr>
          <w:b/>
          <w:lang w:val="hr-HR"/>
        </w:rPr>
      </w:pPr>
      <w:r w:rsidRPr="002B649B">
        <w:rPr>
          <w:b/>
          <w:lang w:val="hr-HR"/>
        </w:rPr>
        <w:t xml:space="preserve">koji su postigli najbolje rezultate na pisanom testiranju održanom </w:t>
      </w:r>
      <w:r w:rsidRPr="002B649B">
        <w:rPr>
          <w:b/>
          <w:lang w:val="hr-HR"/>
        </w:rPr>
        <w:t>27</w:t>
      </w:r>
      <w:r w:rsidRPr="002B649B">
        <w:rPr>
          <w:b/>
          <w:lang w:val="hr-HR"/>
        </w:rPr>
        <w:t xml:space="preserve">. </w:t>
      </w:r>
      <w:r w:rsidRPr="002B649B">
        <w:rPr>
          <w:b/>
          <w:lang w:val="hr-HR"/>
        </w:rPr>
        <w:t>siječnja</w:t>
      </w:r>
      <w:r w:rsidRPr="002B649B">
        <w:rPr>
          <w:b/>
          <w:lang w:val="hr-HR"/>
        </w:rPr>
        <w:t xml:space="preserve"> 202</w:t>
      </w:r>
      <w:r w:rsidRPr="002B649B">
        <w:rPr>
          <w:b/>
          <w:lang w:val="hr-HR"/>
        </w:rPr>
        <w:t>6</w:t>
      </w:r>
      <w:r w:rsidRPr="00607C67">
        <w:rPr>
          <w:bCs/>
          <w:lang w:val="hr-HR"/>
        </w:rPr>
        <w:t>.</w:t>
      </w:r>
      <w:r w:rsidR="002B649B">
        <w:rPr>
          <w:bCs/>
          <w:lang w:val="hr-HR"/>
        </w:rPr>
        <w:t xml:space="preserve"> </w:t>
      </w:r>
      <w:r w:rsidRPr="00607C67">
        <w:rPr>
          <w:bCs/>
          <w:lang w:val="hr-HR"/>
        </w:rPr>
        <w:t xml:space="preserve">za popunu radnog mjesta </w:t>
      </w:r>
      <w:r w:rsidRPr="002B649B">
        <w:rPr>
          <w:b/>
          <w:lang w:val="hr-HR"/>
        </w:rPr>
        <w:t>arhivist u Odjelu za obradu arhivskoga gradiva na poslovima obrade starijega arhivskoga gradiva, 1 izvršitelj/</w:t>
      </w:r>
      <w:proofErr w:type="spellStart"/>
      <w:r w:rsidRPr="002B649B">
        <w:rPr>
          <w:b/>
          <w:lang w:val="hr-HR"/>
        </w:rPr>
        <w:t>ica</w:t>
      </w:r>
      <w:proofErr w:type="spellEnd"/>
      <w:r w:rsidRPr="002B649B">
        <w:rPr>
          <w:b/>
          <w:lang w:val="hr-HR"/>
        </w:rPr>
        <w:t>, s punim radnim vremenom, na neodređeno vrijeme</w:t>
      </w:r>
      <w:r w:rsidR="002B649B" w:rsidRPr="002B649B">
        <w:rPr>
          <w:b/>
          <w:lang w:val="hr-HR"/>
        </w:rPr>
        <w:t xml:space="preserve"> </w:t>
      </w:r>
    </w:p>
    <w:p w14:paraId="5D3165E0" w14:textId="187998C7" w:rsidR="00EE7E9C" w:rsidRPr="002B649B" w:rsidRDefault="00607C67" w:rsidP="002B649B">
      <w:pPr>
        <w:spacing w:line="240" w:lineRule="auto"/>
        <w:contextualSpacing/>
        <w:jc w:val="center"/>
        <w:rPr>
          <w:bCs/>
          <w:lang w:val="hr-HR"/>
        </w:rPr>
      </w:pPr>
      <w:r w:rsidRPr="00607C67">
        <w:rPr>
          <w:bCs/>
          <w:lang w:val="hr-HR"/>
        </w:rPr>
        <w:t xml:space="preserve">(Javni natječaj objavljen na mrežnim stranicama Hrvatskog zavoda za zapošljavanje, Ministarstva kulture i medija Republike Hrvatske i Državnog arhiva u Osijeku </w:t>
      </w:r>
      <w:r>
        <w:rPr>
          <w:bCs/>
          <w:lang w:val="hr-HR"/>
        </w:rPr>
        <w:t>23</w:t>
      </w:r>
      <w:r w:rsidRPr="00607C67">
        <w:rPr>
          <w:bCs/>
          <w:lang w:val="hr-HR"/>
        </w:rPr>
        <w:t xml:space="preserve">. </w:t>
      </w:r>
      <w:r>
        <w:rPr>
          <w:bCs/>
          <w:lang w:val="hr-HR"/>
        </w:rPr>
        <w:t>prosinc</w:t>
      </w:r>
      <w:r w:rsidRPr="00607C67">
        <w:rPr>
          <w:bCs/>
          <w:lang w:val="hr-HR"/>
        </w:rPr>
        <w:t>a 2025.)</w:t>
      </w:r>
    </w:p>
    <w:p w14:paraId="48EF67BB" w14:textId="77777777" w:rsidR="002B649B" w:rsidRDefault="002B649B" w:rsidP="00D11751">
      <w:pPr>
        <w:spacing w:after="120" w:afterAutospacing="0" w:line="240" w:lineRule="auto"/>
        <w:jc w:val="center"/>
        <w:rPr>
          <w:b/>
          <w:u w:val="single"/>
          <w:lang w:val="hr-HR"/>
        </w:rPr>
      </w:pPr>
      <w:r>
        <w:rPr>
          <w:b/>
          <w:u w:val="single"/>
          <w:lang w:val="hr-HR"/>
        </w:rPr>
        <w:t xml:space="preserve"> </w:t>
      </w:r>
    </w:p>
    <w:p w14:paraId="0E4934F8" w14:textId="55200868" w:rsidR="005E0182" w:rsidRPr="00CB7E24" w:rsidRDefault="00F10CCD" w:rsidP="00D11751">
      <w:pPr>
        <w:spacing w:after="120" w:afterAutospacing="0" w:line="240" w:lineRule="auto"/>
        <w:jc w:val="center"/>
        <w:rPr>
          <w:b/>
          <w:sz w:val="22"/>
          <w:szCs w:val="22"/>
          <w:u w:val="single"/>
          <w:lang w:val="hr-HR"/>
        </w:rPr>
      </w:pPr>
      <w:r w:rsidRPr="00CB7E24">
        <w:rPr>
          <w:b/>
          <w:sz w:val="22"/>
          <w:szCs w:val="22"/>
          <w:u w:val="single"/>
          <w:lang w:val="hr-HR"/>
        </w:rPr>
        <w:t xml:space="preserve">DATUM </w:t>
      </w:r>
      <w:r w:rsidR="00C5536F" w:rsidRPr="00CB7E24">
        <w:rPr>
          <w:b/>
          <w:sz w:val="22"/>
          <w:szCs w:val="22"/>
          <w:u w:val="single"/>
          <w:lang w:val="hr-HR"/>
        </w:rPr>
        <w:t xml:space="preserve">I MJESTO </w:t>
      </w:r>
      <w:r w:rsidRPr="00CB7E24">
        <w:rPr>
          <w:b/>
          <w:sz w:val="22"/>
          <w:szCs w:val="22"/>
          <w:u w:val="single"/>
          <w:lang w:val="hr-HR"/>
        </w:rPr>
        <w:t>ODRŽAVANJA</w:t>
      </w:r>
      <w:r w:rsidR="00C5536F" w:rsidRPr="00CB7E24">
        <w:rPr>
          <w:b/>
          <w:sz w:val="22"/>
          <w:szCs w:val="22"/>
          <w:u w:val="single"/>
          <w:lang w:val="hr-HR"/>
        </w:rPr>
        <w:t xml:space="preserve"> </w:t>
      </w:r>
      <w:r w:rsidR="00607C67" w:rsidRPr="00CB7E24">
        <w:rPr>
          <w:b/>
          <w:sz w:val="22"/>
          <w:szCs w:val="22"/>
          <w:u w:val="single"/>
          <w:lang w:val="hr-HR"/>
        </w:rPr>
        <w:t>INTERVJUA</w:t>
      </w:r>
      <w:r w:rsidR="00EA6521" w:rsidRPr="00CB7E24">
        <w:rPr>
          <w:b/>
          <w:sz w:val="22"/>
          <w:szCs w:val="22"/>
          <w:u w:val="single"/>
          <w:lang w:val="hr-HR"/>
        </w:rPr>
        <w:t>:</w:t>
      </w:r>
    </w:p>
    <w:p w14:paraId="46176FE2" w14:textId="77777777" w:rsidR="00F57EF0" w:rsidRPr="00CB7E24" w:rsidRDefault="00F57EF0" w:rsidP="00D11751">
      <w:pPr>
        <w:spacing w:after="120" w:afterAutospacing="0" w:line="240" w:lineRule="auto"/>
        <w:jc w:val="center"/>
        <w:rPr>
          <w:b/>
          <w:sz w:val="22"/>
          <w:szCs w:val="22"/>
          <w:u w:val="single"/>
          <w:lang w:val="hr-HR"/>
        </w:rPr>
      </w:pPr>
    </w:p>
    <w:p w14:paraId="7FDD2AC0" w14:textId="42745D2B" w:rsidR="0018299B" w:rsidRPr="00CB7E24" w:rsidRDefault="00607C67" w:rsidP="002B649B">
      <w:pPr>
        <w:spacing w:after="0" w:afterAutospacing="0" w:line="240" w:lineRule="auto"/>
        <w:jc w:val="center"/>
        <w:rPr>
          <w:bCs/>
          <w:sz w:val="22"/>
          <w:szCs w:val="22"/>
          <w:lang w:val="hr-HR"/>
        </w:rPr>
      </w:pPr>
      <w:r w:rsidRPr="00CB7E24">
        <w:rPr>
          <w:b/>
          <w:sz w:val="22"/>
          <w:szCs w:val="22"/>
          <w:u w:val="single"/>
          <w:lang w:val="hr-HR"/>
        </w:rPr>
        <w:t>5</w:t>
      </w:r>
      <w:r w:rsidR="00C5536F" w:rsidRPr="00CB7E24">
        <w:rPr>
          <w:b/>
          <w:sz w:val="22"/>
          <w:szCs w:val="22"/>
          <w:u w:val="single"/>
          <w:lang w:val="hr-HR"/>
        </w:rPr>
        <w:t xml:space="preserve">. </w:t>
      </w:r>
      <w:r w:rsidRPr="00CB7E24">
        <w:rPr>
          <w:b/>
          <w:sz w:val="22"/>
          <w:szCs w:val="22"/>
          <w:u w:val="single"/>
          <w:lang w:val="hr-HR"/>
        </w:rPr>
        <w:t>veljače</w:t>
      </w:r>
      <w:r w:rsidR="00C5536F" w:rsidRPr="00CB7E24">
        <w:rPr>
          <w:b/>
          <w:sz w:val="22"/>
          <w:szCs w:val="22"/>
          <w:u w:val="single"/>
          <w:lang w:val="hr-HR"/>
        </w:rPr>
        <w:t xml:space="preserve"> 2026.</w:t>
      </w:r>
      <w:r w:rsidR="002B649B" w:rsidRPr="00CB7E24">
        <w:rPr>
          <w:b/>
          <w:sz w:val="22"/>
          <w:szCs w:val="22"/>
          <w:u w:val="single"/>
          <w:lang w:val="hr-HR"/>
        </w:rPr>
        <w:t xml:space="preserve"> (četvrtak)</w:t>
      </w:r>
      <w:r w:rsidR="00C5536F" w:rsidRPr="00CB7E24">
        <w:rPr>
          <w:b/>
          <w:sz w:val="22"/>
          <w:szCs w:val="22"/>
          <w:u w:val="single"/>
          <w:lang w:val="hr-HR"/>
        </w:rPr>
        <w:t xml:space="preserve"> u </w:t>
      </w:r>
      <w:r w:rsidRPr="00CB7E24">
        <w:rPr>
          <w:b/>
          <w:sz w:val="22"/>
          <w:szCs w:val="22"/>
          <w:u w:val="single"/>
          <w:lang w:val="hr-HR"/>
        </w:rPr>
        <w:t>prostorij</w:t>
      </w:r>
      <w:r w:rsidR="00943E3C">
        <w:rPr>
          <w:b/>
          <w:sz w:val="22"/>
          <w:szCs w:val="22"/>
          <w:u w:val="single"/>
          <w:lang w:val="hr-HR"/>
        </w:rPr>
        <w:t>ama</w:t>
      </w:r>
      <w:r w:rsidR="00C5536F" w:rsidRPr="00CB7E24">
        <w:rPr>
          <w:b/>
          <w:sz w:val="22"/>
          <w:szCs w:val="22"/>
          <w:u w:val="single"/>
          <w:lang w:val="hr-HR"/>
        </w:rPr>
        <w:t xml:space="preserve"> Državnog arhiva u Osijeku – </w:t>
      </w:r>
      <w:r w:rsidR="00EA6521" w:rsidRPr="00CB7E24">
        <w:rPr>
          <w:b/>
          <w:sz w:val="22"/>
          <w:szCs w:val="22"/>
          <w:u w:val="single"/>
          <w:lang w:val="hr-HR"/>
        </w:rPr>
        <w:t>intervju</w:t>
      </w:r>
      <w:r w:rsidR="00C5536F" w:rsidRPr="00CB7E24">
        <w:rPr>
          <w:b/>
          <w:sz w:val="22"/>
          <w:szCs w:val="22"/>
          <w:u w:val="single"/>
          <w:lang w:val="hr-HR"/>
        </w:rPr>
        <w:t xml:space="preserve"> (prema rasporedu u nastavku)</w:t>
      </w:r>
      <w:r w:rsidR="00180DED" w:rsidRPr="00CB7E24">
        <w:rPr>
          <w:b/>
          <w:sz w:val="22"/>
          <w:szCs w:val="22"/>
          <w:u w:val="single"/>
          <w:lang w:val="hr-HR"/>
        </w:rPr>
        <w:t>:</w:t>
      </w:r>
    </w:p>
    <w:p w14:paraId="529E70CC" w14:textId="77777777" w:rsidR="005A75BA" w:rsidRPr="00CB7E24" w:rsidRDefault="005A75BA" w:rsidP="002B649B">
      <w:pPr>
        <w:spacing w:after="0" w:afterAutospacing="0" w:line="360" w:lineRule="auto"/>
        <w:jc w:val="center"/>
        <w:rPr>
          <w:bCs/>
          <w:sz w:val="22"/>
          <w:szCs w:val="22"/>
          <w:lang w:val="hr-HR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027"/>
        <w:gridCol w:w="2193"/>
        <w:gridCol w:w="2322"/>
        <w:gridCol w:w="2322"/>
      </w:tblGrid>
      <w:tr w:rsidR="00EA6521" w:rsidRPr="00CB7E24" w14:paraId="3F425772" w14:textId="792B3128" w:rsidTr="00943E3C">
        <w:trPr>
          <w:trHeight w:val="262"/>
          <w:jc w:val="center"/>
        </w:trPr>
        <w:tc>
          <w:tcPr>
            <w:tcW w:w="1027" w:type="dxa"/>
          </w:tcPr>
          <w:p w14:paraId="5C3CAD28" w14:textId="57490077" w:rsidR="00EA6521" w:rsidRPr="00CB7E24" w:rsidRDefault="00EA6521" w:rsidP="00F10CCD">
            <w:pPr>
              <w:spacing w:after="0" w:afterAutospacing="0"/>
              <w:rPr>
                <w:b/>
                <w:sz w:val="22"/>
                <w:szCs w:val="22"/>
                <w:lang w:val="hr-HR"/>
              </w:rPr>
            </w:pPr>
            <w:r w:rsidRPr="00CB7E24">
              <w:rPr>
                <w:b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2193" w:type="dxa"/>
          </w:tcPr>
          <w:p w14:paraId="1ECBCCCC" w14:textId="289C255D" w:rsidR="00EA6521" w:rsidRPr="00CB7E24" w:rsidRDefault="00EA6521" w:rsidP="00F10CCD">
            <w:pPr>
              <w:spacing w:after="0" w:afterAutospacing="0"/>
              <w:rPr>
                <w:b/>
                <w:sz w:val="22"/>
                <w:szCs w:val="22"/>
                <w:lang w:val="hr-HR"/>
              </w:rPr>
            </w:pPr>
            <w:r w:rsidRPr="00CB7E24">
              <w:rPr>
                <w:b/>
                <w:sz w:val="22"/>
                <w:szCs w:val="22"/>
                <w:lang w:val="hr-HR"/>
              </w:rPr>
              <w:t>PREZIME</w:t>
            </w:r>
          </w:p>
        </w:tc>
        <w:tc>
          <w:tcPr>
            <w:tcW w:w="2322" w:type="dxa"/>
          </w:tcPr>
          <w:p w14:paraId="0B7C6BDB" w14:textId="0D2D829C" w:rsidR="00EA6521" w:rsidRPr="00CB7E24" w:rsidRDefault="00EA6521" w:rsidP="00F10CCD">
            <w:pPr>
              <w:spacing w:after="0" w:afterAutospacing="0"/>
              <w:rPr>
                <w:b/>
                <w:sz w:val="22"/>
                <w:szCs w:val="22"/>
                <w:lang w:val="hr-HR"/>
              </w:rPr>
            </w:pPr>
            <w:r w:rsidRPr="00CB7E24">
              <w:rPr>
                <w:b/>
                <w:sz w:val="22"/>
                <w:szCs w:val="22"/>
                <w:lang w:val="hr-HR"/>
              </w:rPr>
              <w:t>IME</w:t>
            </w:r>
          </w:p>
        </w:tc>
        <w:tc>
          <w:tcPr>
            <w:tcW w:w="2322" w:type="dxa"/>
          </w:tcPr>
          <w:p w14:paraId="0909C332" w14:textId="516FB343" w:rsidR="00EA6521" w:rsidRPr="00CB7E24" w:rsidRDefault="00EA6521" w:rsidP="00F10CCD">
            <w:pPr>
              <w:spacing w:after="0" w:afterAutospacing="0"/>
              <w:rPr>
                <w:b/>
                <w:sz w:val="22"/>
                <w:szCs w:val="22"/>
                <w:lang w:val="hr-HR"/>
              </w:rPr>
            </w:pPr>
            <w:r w:rsidRPr="00CB7E24">
              <w:rPr>
                <w:b/>
                <w:sz w:val="22"/>
                <w:szCs w:val="22"/>
                <w:lang w:val="hr-HR"/>
              </w:rPr>
              <w:t>POČETAK INTERVJUA:</w:t>
            </w:r>
          </w:p>
        </w:tc>
      </w:tr>
      <w:tr w:rsidR="00EA6521" w:rsidRPr="00CB7E24" w14:paraId="7FDD22FF" w14:textId="56920BC9" w:rsidTr="00943E3C">
        <w:trPr>
          <w:trHeight w:val="262"/>
          <w:jc w:val="center"/>
        </w:trPr>
        <w:tc>
          <w:tcPr>
            <w:tcW w:w="1027" w:type="dxa"/>
          </w:tcPr>
          <w:p w14:paraId="6F2194AA" w14:textId="39660460" w:rsidR="00EA6521" w:rsidRPr="00CB7E24" w:rsidRDefault="00EA6521" w:rsidP="00F40C9C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CB7E24">
              <w:rPr>
                <w:bCs/>
                <w:sz w:val="22"/>
                <w:szCs w:val="22"/>
                <w:lang w:val="hr-HR"/>
              </w:rPr>
              <w:t>1.</w:t>
            </w:r>
          </w:p>
        </w:tc>
        <w:tc>
          <w:tcPr>
            <w:tcW w:w="2193" w:type="dxa"/>
          </w:tcPr>
          <w:p w14:paraId="76513F4E" w14:textId="27B52AED" w:rsidR="00EA6521" w:rsidRPr="00CB7E24" w:rsidRDefault="00EA6521" w:rsidP="00F10CC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CB7E24">
              <w:rPr>
                <w:bCs/>
                <w:sz w:val="22"/>
                <w:szCs w:val="22"/>
                <w:lang w:val="hr-HR"/>
              </w:rPr>
              <w:t>A.</w:t>
            </w:r>
          </w:p>
        </w:tc>
        <w:tc>
          <w:tcPr>
            <w:tcW w:w="2322" w:type="dxa"/>
          </w:tcPr>
          <w:p w14:paraId="25F695CA" w14:textId="6BF055F2" w:rsidR="00EA6521" w:rsidRPr="00CB7E24" w:rsidRDefault="00EA6521" w:rsidP="00F10CC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CB7E24">
              <w:rPr>
                <w:bCs/>
                <w:sz w:val="22"/>
                <w:szCs w:val="22"/>
                <w:lang w:val="hr-HR"/>
              </w:rPr>
              <w:t>N.</w:t>
            </w:r>
          </w:p>
        </w:tc>
        <w:tc>
          <w:tcPr>
            <w:tcW w:w="2322" w:type="dxa"/>
          </w:tcPr>
          <w:p w14:paraId="3BDB07D2" w14:textId="1B8378F5" w:rsidR="00EA6521" w:rsidRPr="00CB7E24" w:rsidRDefault="00EA6521" w:rsidP="00F10CC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CB7E24">
              <w:rPr>
                <w:bCs/>
                <w:sz w:val="22"/>
                <w:szCs w:val="22"/>
                <w:lang w:val="hr-HR"/>
              </w:rPr>
              <w:t>9:00</w:t>
            </w:r>
          </w:p>
        </w:tc>
      </w:tr>
      <w:tr w:rsidR="00EA6521" w:rsidRPr="00CB7E24" w14:paraId="51F7E0FC" w14:textId="5CC7C90C" w:rsidTr="00943E3C">
        <w:trPr>
          <w:trHeight w:val="262"/>
          <w:jc w:val="center"/>
        </w:trPr>
        <w:tc>
          <w:tcPr>
            <w:tcW w:w="1027" w:type="dxa"/>
          </w:tcPr>
          <w:p w14:paraId="2EE5F805" w14:textId="6F243781" w:rsidR="00EA6521" w:rsidRPr="00CB7E24" w:rsidRDefault="00EA6521" w:rsidP="00F40C9C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CB7E24">
              <w:rPr>
                <w:bCs/>
                <w:sz w:val="22"/>
                <w:szCs w:val="22"/>
                <w:lang w:val="hr-HR"/>
              </w:rPr>
              <w:t>2.</w:t>
            </w:r>
          </w:p>
        </w:tc>
        <w:tc>
          <w:tcPr>
            <w:tcW w:w="2193" w:type="dxa"/>
          </w:tcPr>
          <w:p w14:paraId="47689987" w14:textId="47AD4DC8" w:rsidR="00EA6521" w:rsidRPr="00CB7E24" w:rsidRDefault="00EA6521" w:rsidP="00F10CC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CB7E24">
              <w:rPr>
                <w:bCs/>
                <w:sz w:val="22"/>
                <w:szCs w:val="22"/>
                <w:lang w:val="hr-HR"/>
              </w:rPr>
              <w:t>B.</w:t>
            </w:r>
          </w:p>
        </w:tc>
        <w:tc>
          <w:tcPr>
            <w:tcW w:w="2322" w:type="dxa"/>
          </w:tcPr>
          <w:p w14:paraId="12D6B559" w14:textId="7F7447F0" w:rsidR="00EA6521" w:rsidRPr="00CB7E24" w:rsidRDefault="00EA6521" w:rsidP="00F10CC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CB7E24">
              <w:rPr>
                <w:bCs/>
                <w:sz w:val="22"/>
                <w:szCs w:val="22"/>
                <w:lang w:val="hr-HR"/>
              </w:rPr>
              <w:t>I.</w:t>
            </w:r>
          </w:p>
        </w:tc>
        <w:tc>
          <w:tcPr>
            <w:tcW w:w="2322" w:type="dxa"/>
          </w:tcPr>
          <w:p w14:paraId="7778AF51" w14:textId="0A538A2E" w:rsidR="00EA6521" w:rsidRPr="00CB7E24" w:rsidRDefault="00EA6521" w:rsidP="00F10CC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CB7E24">
              <w:rPr>
                <w:bCs/>
                <w:sz w:val="22"/>
                <w:szCs w:val="22"/>
                <w:lang w:val="hr-HR"/>
              </w:rPr>
              <w:t>9:30</w:t>
            </w:r>
          </w:p>
        </w:tc>
      </w:tr>
      <w:tr w:rsidR="00EA6521" w:rsidRPr="00CB7E24" w14:paraId="6379A2A0" w14:textId="6BEAAE15" w:rsidTr="00943E3C">
        <w:trPr>
          <w:trHeight w:val="262"/>
          <w:jc w:val="center"/>
        </w:trPr>
        <w:tc>
          <w:tcPr>
            <w:tcW w:w="1027" w:type="dxa"/>
          </w:tcPr>
          <w:p w14:paraId="11932FEB" w14:textId="39CE16EC" w:rsidR="00EA6521" w:rsidRPr="00CB7E24" w:rsidRDefault="00EA6521" w:rsidP="00F40C9C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CB7E24">
              <w:rPr>
                <w:bCs/>
                <w:sz w:val="22"/>
                <w:szCs w:val="22"/>
                <w:lang w:val="hr-HR"/>
              </w:rPr>
              <w:t>3.</w:t>
            </w:r>
          </w:p>
        </w:tc>
        <w:tc>
          <w:tcPr>
            <w:tcW w:w="2193" w:type="dxa"/>
          </w:tcPr>
          <w:p w14:paraId="56A216F2" w14:textId="21B9C55C" w:rsidR="00EA6521" w:rsidRPr="00CB7E24" w:rsidRDefault="00EA6521" w:rsidP="00F10CC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CB7E24">
              <w:rPr>
                <w:bCs/>
                <w:sz w:val="22"/>
                <w:szCs w:val="22"/>
                <w:lang w:val="hr-HR"/>
              </w:rPr>
              <w:t>B.</w:t>
            </w:r>
          </w:p>
        </w:tc>
        <w:tc>
          <w:tcPr>
            <w:tcW w:w="2322" w:type="dxa"/>
          </w:tcPr>
          <w:p w14:paraId="2357342F" w14:textId="00A80988" w:rsidR="00EA6521" w:rsidRPr="00CB7E24" w:rsidRDefault="00EA6521" w:rsidP="00F10CC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CB7E24">
              <w:rPr>
                <w:bCs/>
                <w:sz w:val="22"/>
                <w:szCs w:val="22"/>
                <w:lang w:val="hr-HR"/>
              </w:rPr>
              <w:t>M.</w:t>
            </w:r>
          </w:p>
        </w:tc>
        <w:tc>
          <w:tcPr>
            <w:tcW w:w="2322" w:type="dxa"/>
          </w:tcPr>
          <w:p w14:paraId="25255EFB" w14:textId="15A5D1BB" w:rsidR="00EA6521" w:rsidRPr="00CB7E24" w:rsidRDefault="00EA6521" w:rsidP="00F10CC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CB7E24">
              <w:rPr>
                <w:bCs/>
                <w:sz w:val="22"/>
                <w:szCs w:val="22"/>
                <w:lang w:val="hr-HR"/>
              </w:rPr>
              <w:t>10:00</w:t>
            </w:r>
          </w:p>
        </w:tc>
      </w:tr>
      <w:tr w:rsidR="00EA6521" w:rsidRPr="00CB7E24" w14:paraId="15392B71" w14:textId="25B986B2" w:rsidTr="00943E3C">
        <w:trPr>
          <w:trHeight w:val="262"/>
          <w:jc w:val="center"/>
        </w:trPr>
        <w:tc>
          <w:tcPr>
            <w:tcW w:w="1027" w:type="dxa"/>
          </w:tcPr>
          <w:p w14:paraId="65FF2458" w14:textId="17CC1F79" w:rsidR="00EA6521" w:rsidRPr="00CB7E24" w:rsidRDefault="00EA6521" w:rsidP="00F40C9C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CB7E24">
              <w:rPr>
                <w:bCs/>
                <w:sz w:val="22"/>
                <w:szCs w:val="22"/>
                <w:lang w:val="hr-HR"/>
              </w:rPr>
              <w:t>4.</w:t>
            </w:r>
          </w:p>
        </w:tc>
        <w:tc>
          <w:tcPr>
            <w:tcW w:w="2193" w:type="dxa"/>
          </w:tcPr>
          <w:p w14:paraId="082228C0" w14:textId="4C0A3D36" w:rsidR="00EA6521" w:rsidRPr="00CB7E24" w:rsidRDefault="00EA6521" w:rsidP="00F10CC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CB7E24">
              <w:rPr>
                <w:bCs/>
                <w:sz w:val="22"/>
                <w:szCs w:val="22"/>
                <w:lang w:val="hr-HR"/>
              </w:rPr>
              <w:t>D.</w:t>
            </w:r>
          </w:p>
        </w:tc>
        <w:tc>
          <w:tcPr>
            <w:tcW w:w="2322" w:type="dxa"/>
          </w:tcPr>
          <w:p w14:paraId="21820CFE" w14:textId="56D37D29" w:rsidR="00EA6521" w:rsidRPr="00CB7E24" w:rsidRDefault="00180DED" w:rsidP="00F10CC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CB7E24">
              <w:rPr>
                <w:bCs/>
                <w:sz w:val="22"/>
                <w:szCs w:val="22"/>
                <w:lang w:val="hr-HR"/>
              </w:rPr>
              <w:t>E</w:t>
            </w:r>
            <w:r w:rsidR="00EA6521" w:rsidRPr="00CB7E24">
              <w:rPr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2322" w:type="dxa"/>
          </w:tcPr>
          <w:p w14:paraId="59712764" w14:textId="08563155" w:rsidR="00EA6521" w:rsidRPr="00CB7E24" w:rsidRDefault="00EA6521" w:rsidP="00F10CC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CB7E24">
              <w:rPr>
                <w:bCs/>
                <w:sz w:val="22"/>
                <w:szCs w:val="22"/>
                <w:lang w:val="hr-HR"/>
              </w:rPr>
              <w:t>10:30</w:t>
            </w:r>
          </w:p>
        </w:tc>
      </w:tr>
      <w:tr w:rsidR="00EA6521" w:rsidRPr="00CB7E24" w14:paraId="1A1832DD" w14:textId="6501012A" w:rsidTr="00943E3C">
        <w:trPr>
          <w:trHeight w:val="262"/>
          <w:jc w:val="center"/>
        </w:trPr>
        <w:tc>
          <w:tcPr>
            <w:tcW w:w="1027" w:type="dxa"/>
          </w:tcPr>
          <w:p w14:paraId="5045A33F" w14:textId="2DB6EF77" w:rsidR="00EA6521" w:rsidRPr="00CB7E24" w:rsidRDefault="00EA6521" w:rsidP="00F10CC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CB7E24">
              <w:rPr>
                <w:bCs/>
                <w:sz w:val="22"/>
                <w:szCs w:val="22"/>
                <w:lang w:val="hr-HR"/>
              </w:rPr>
              <w:t>5.</w:t>
            </w:r>
          </w:p>
        </w:tc>
        <w:tc>
          <w:tcPr>
            <w:tcW w:w="2193" w:type="dxa"/>
          </w:tcPr>
          <w:p w14:paraId="1A949702" w14:textId="55BD4199" w:rsidR="00EA6521" w:rsidRPr="00CB7E24" w:rsidRDefault="00180DED" w:rsidP="00F10CC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CB7E24">
              <w:rPr>
                <w:bCs/>
                <w:sz w:val="22"/>
                <w:szCs w:val="22"/>
                <w:lang w:val="hr-HR"/>
              </w:rPr>
              <w:t>D</w:t>
            </w:r>
            <w:r w:rsidR="00EA6521" w:rsidRPr="00CB7E24">
              <w:rPr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2322" w:type="dxa"/>
          </w:tcPr>
          <w:p w14:paraId="5171E983" w14:textId="4F74FDD4" w:rsidR="00EA6521" w:rsidRPr="00CB7E24" w:rsidRDefault="00180DED" w:rsidP="00F10CC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CB7E24">
              <w:rPr>
                <w:bCs/>
                <w:sz w:val="22"/>
                <w:szCs w:val="22"/>
                <w:lang w:val="hr-HR"/>
              </w:rPr>
              <w:t>B</w:t>
            </w:r>
            <w:r w:rsidR="00EA6521" w:rsidRPr="00CB7E24">
              <w:rPr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2322" w:type="dxa"/>
          </w:tcPr>
          <w:p w14:paraId="7296A04A" w14:textId="540DF253" w:rsidR="00EA6521" w:rsidRPr="00CB7E24" w:rsidRDefault="00EA6521" w:rsidP="00F10CC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CB7E24">
              <w:rPr>
                <w:bCs/>
                <w:sz w:val="22"/>
                <w:szCs w:val="22"/>
                <w:lang w:val="hr-HR"/>
              </w:rPr>
              <w:t>11:30</w:t>
            </w:r>
          </w:p>
        </w:tc>
      </w:tr>
      <w:tr w:rsidR="00EA6521" w:rsidRPr="00CB7E24" w14:paraId="041319D6" w14:textId="179036A3" w:rsidTr="00943E3C">
        <w:trPr>
          <w:trHeight w:val="262"/>
          <w:jc w:val="center"/>
        </w:trPr>
        <w:tc>
          <w:tcPr>
            <w:tcW w:w="1027" w:type="dxa"/>
          </w:tcPr>
          <w:p w14:paraId="0B700D9D" w14:textId="60C1A0BA" w:rsidR="00EA6521" w:rsidRPr="00CB7E24" w:rsidRDefault="00EA6521" w:rsidP="00F10CC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CB7E24">
              <w:rPr>
                <w:bCs/>
                <w:sz w:val="22"/>
                <w:szCs w:val="22"/>
                <w:lang w:val="hr-HR"/>
              </w:rPr>
              <w:t>6.</w:t>
            </w:r>
          </w:p>
        </w:tc>
        <w:tc>
          <w:tcPr>
            <w:tcW w:w="2193" w:type="dxa"/>
          </w:tcPr>
          <w:p w14:paraId="64C6E9D8" w14:textId="20C7F3B9" w:rsidR="00EA6521" w:rsidRPr="00CB7E24" w:rsidRDefault="00180DED" w:rsidP="00F10CC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CB7E24">
              <w:rPr>
                <w:bCs/>
                <w:sz w:val="22"/>
                <w:szCs w:val="22"/>
                <w:lang w:val="hr-HR"/>
              </w:rPr>
              <w:t>Đ</w:t>
            </w:r>
            <w:r w:rsidR="00EA6521" w:rsidRPr="00CB7E24">
              <w:rPr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2322" w:type="dxa"/>
          </w:tcPr>
          <w:p w14:paraId="3E05EAF2" w14:textId="21123472" w:rsidR="00EA6521" w:rsidRPr="00CB7E24" w:rsidRDefault="00180DED" w:rsidP="00F10CC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CB7E24">
              <w:rPr>
                <w:bCs/>
                <w:sz w:val="22"/>
                <w:szCs w:val="22"/>
                <w:lang w:val="hr-HR"/>
              </w:rPr>
              <w:t>A</w:t>
            </w:r>
            <w:r w:rsidR="00EA6521" w:rsidRPr="00CB7E24">
              <w:rPr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2322" w:type="dxa"/>
          </w:tcPr>
          <w:p w14:paraId="128CD985" w14:textId="62EBBA61" w:rsidR="00EA6521" w:rsidRPr="00CB7E24" w:rsidRDefault="00EA6521" w:rsidP="00F10CC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CB7E24">
              <w:rPr>
                <w:bCs/>
                <w:sz w:val="22"/>
                <w:szCs w:val="22"/>
                <w:lang w:val="hr-HR"/>
              </w:rPr>
              <w:t>12:00</w:t>
            </w:r>
          </w:p>
        </w:tc>
      </w:tr>
      <w:tr w:rsidR="00EA6521" w:rsidRPr="00CB7E24" w14:paraId="183CC604" w14:textId="40816FAD" w:rsidTr="00943E3C">
        <w:trPr>
          <w:trHeight w:val="262"/>
          <w:jc w:val="center"/>
        </w:trPr>
        <w:tc>
          <w:tcPr>
            <w:tcW w:w="1027" w:type="dxa"/>
          </w:tcPr>
          <w:p w14:paraId="5BD108FD" w14:textId="5C6936BB" w:rsidR="00EA6521" w:rsidRPr="00CB7E24" w:rsidRDefault="00EA6521" w:rsidP="00F10CC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CB7E24">
              <w:rPr>
                <w:bCs/>
                <w:sz w:val="22"/>
                <w:szCs w:val="22"/>
                <w:lang w:val="hr-HR"/>
              </w:rPr>
              <w:t>7.</w:t>
            </w:r>
          </w:p>
        </w:tc>
        <w:tc>
          <w:tcPr>
            <w:tcW w:w="2193" w:type="dxa"/>
          </w:tcPr>
          <w:p w14:paraId="7D52CBBD" w14:textId="190E2293" w:rsidR="00EA6521" w:rsidRPr="00CB7E24" w:rsidRDefault="00180DED" w:rsidP="00F10CC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CB7E24">
              <w:rPr>
                <w:bCs/>
                <w:sz w:val="22"/>
                <w:szCs w:val="22"/>
                <w:lang w:val="hr-HR"/>
              </w:rPr>
              <w:t>H</w:t>
            </w:r>
            <w:r w:rsidR="00EA6521" w:rsidRPr="00CB7E24">
              <w:rPr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2322" w:type="dxa"/>
          </w:tcPr>
          <w:p w14:paraId="6C5F1F33" w14:textId="4E0201B6" w:rsidR="00EA6521" w:rsidRPr="00CB7E24" w:rsidRDefault="00180DED" w:rsidP="00F10CC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CB7E24">
              <w:rPr>
                <w:bCs/>
                <w:sz w:val="22"/>
                <w:szCs w:val="22"/>
                <w:lang w:val="hr-HR"/>
              </w:rPr>
              <w:t>H</w:t>
            </w:r>
            <w:r w:rsidR="00EA6521" w:rsidRPr="00CB7E24">
              <w:rPr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2322" w:type="dxa"/>
          </w:tcPr>
          <w:p w14:paraId="40A607B4" w14:textId="5528E45E" w:rsidR="00EA6521" w:rsidRPr="00CB7E24" w:rsidRDefault="00EA6521" w:rsidP="00F10CC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CB7E24">
              <w:rPr>
                <w:bCs/>
                <w:sz w:val="22"/>
                <w:szCs w:val="22"/>
                <w:lang w:val="hr-HR"/>
              </w:rPr>
              <w:t>12:30</w:t>
            </w:r>
          </w:p>
        </w:tc>
      </w:tr>
    </w:tbl>
    <w:p w14:paraId="07F3BCFF" w14:textId="77777777" w:rsidR="00180DED" w:rsidRPr="00CB7E24" w:rsidRDefault="00180DED" w:rsidP="00180DED">
      <w:pPr>
        <w:spacing w:after="0" w:afterAutospacing="0" w:line="240" w:lineRule="auto"/>
        <w:rPr>
          <w:b/>
          <w:sz w:val="22"/>
          <w:szCs w:val="22"/>
          <w:u w:val="single"/>
          <w:lang w:val="hr-HR"/>
        </w:rPr>
      </w:pPr>
    </w:p>
    <w:p w14:paraId="0711D490" w14:textId="59D8C2D0" w:rsidR="00180DED" w:rsidRPr="00CB7E24" w:rsidRDefault="00180DED" w:rsidP="002B649B">
      <w:pPr>
        <w:spacing w:after="0" w:afterAutospacing="0" w:line="240" w:lineRule="auto"/>
        <w:jc w:val="center"/>
        <w:rPr>
          <w:b/>
          <w:sz w:val="22"/>
          <w:szCs w:val="22"/>
          <w:u w:val="single"/>
          <w:lang w:val="hr-HR"/>
        </w:rPr>
      </w:pPr>
      <w:r w:rsidRPr="00CB7E24">
        <w:rPr>
          <w:b/>
          <w:sz w:val="22"/>
          <w:szCs w:val="22"/>
          <w:u w:val="single"/>
          <w:lang w:val="hr-HR"/>
        </w:rPr>
        <w:t>6.</w:t>
      </w:r>
      <w:r w:rsidRPr="00CB7E24">
        <w:rPr>
          <w:b/>
          <w:sz w:val="22"/>
          <w:szCs w:val="22"/>
          <w:u w:val="single"/>
          <w:lang w:val="hr-HR"/>
        </w:rPr>
        <w:t xml:space="preserve"> veljače 2026. </w:t>
      </w:r>
      <w:r w:rsidR="002B649B" w:rsidRPr="00CB7E24">
        <w:rPr>
          <w:b/>
          <w:sz w:val="22"/>
          <w:szCs w:val="22"/>
          <w:u w:val="single"/>
          <w:lang w:val="hr-HR"/>
        </w:rPr>
        <w:t xml:space="preserve">(petak) </w:t>
      </w:r>
      <w:r w:rsidRPr="00CB7E24">
        <w:rPr>
          <w:b/>
          <w:sz w:val="22"/>
          <w:szCs w:val="22"/>
          <w:u w:val="single"/>
          <w:lang w:val="hr-HR"/>
        </w:rPr>
        <w:t>u prostorij</w:t>
      </w:r>
      <w:r w:rsidR="00943E3C">
        <w:rPr>
          <w:b/>
          <w:sz w:val="22"/>
          <w:szCs w:val="22"/>
          <w:u w:val="single"/>
          <w:lang w:val="hr-HR"/>
        </w:rPr>
        <w:t xml:space="preserve">ama </w:t>
      </w:r>
      <w:r w:rsidRPr="00CB7E24">
        <w:rPr>
          <w:b/>
          <w:sz w:val="22"/>
          <w:szCs w:val="22"/>
          <w:u w:val="single"/>
          <w:lang w:val="hr-HR"/>
        </w:rPr>
        <w:t>Državnog arhiva u Osijeku – intervju (prema rasporedu u nastavku):</w:t>
      </w:r>
    </w:p>
    <w:p w14:paraId="4F41D536" w14:textId="77777777" w:rsidR="00180DED" w:rsidRPr="00CB7E24" w:rsidRDefault="00180DED" w:rsidP="00180DED">
      <w:pPr>
        <w:spacing w:after="0" w:afterAutospacing="0" w:line="240" w:lineRule="auto"/>
        <w:jc w:val="center"/>
        <w:rPr>
          <w:b/>
          <w:sz w:val="22"/>
          <w:szCs w:val="22"/>
          <w:u w:val="single"/>
          <w:lang w:val="hr-HR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045"/>
        <w:gridCol w:w="2230"/>
        <w:gridCol w:w="2362"/>
        <w:gridCol w:w="2362"/>
      </w:tblGrid>
      <w:tr w:rsidR="00D771D3" w:rsidRPr="00CB7E24" w14:paraId="690CD8A6" w14:textId="77777777" w:rsidTr="00943E3C">
        <w:trPr>
          <w:trHeight w:val="290"/>
          <w:jc w:val="center"/>
        </w:trPr>
        <w:tc>
          <w:tcPr>
            <w:tcW w:w="1045" w:type="dxa"/>
          </w:tcPr>
          <w:p w14:paraId="3ABE52BA" w14:textId="62C3CF57" w:rsidR="00D771D3" w:rsidRPr="00CB7E24" w:rsidRDefault="00D771D3" w:rsidP="00D771D3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CB7E24">
              <w:rPr>
                <w:b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2230" w:type="dxa"/>
          </w:tcPr>
          <w:p w14:paraId="32787327" w14:textId="0CF62369" w:rsidR="00D771D3" w:rsidRPr="00CB7E24" w:rsidRDefault="00D771D3" w:rsidP="00D771D3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CB7E24">
              <w:rPr>
                <w:b/>
                <w:sz w:val="22"/>
                <w:szCs w:val="22"/>
                <w:lang w:val="hr-HR"/>
              </w:rPr>
              <w:t>PREZIME</w:t>
            </w:r>
          </w:p>
        </w:tc>
        <w:tc>
          <w:tcPr>
            <w:tcW w:w="2362" w:type="dxa"/>
          </w:tcPr>
          <w:p w14:paraId="51E660E1" w14:textId="59B92EB6" w:rsidR="00D771D3" w:rsidRPr="00CB7E24" w:rsidRDefault="00D771D3" w:rsidP="00D771D3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CB7E24">
              <w:rPr>
                <w:b/>
                <w:sz w:val="22"/>
                <w:szCs w:val="22"/>
                <w:lang w:val="hr-HR"/>
              </w:rPr>
              <w:t>IME</w:t>
            </w:r>
          </w:p>
        </w:tc>
        <w:tc>
          <w:tcPr>
            <w:tcW w:w="2362" w:type="dxa"/>
          </w:tcPr>
          <w:p w14:paraId="0E1F7D0B" w14:textId="3041E578" w:rsidR="00D771D3" w:rsidRPr="00CB7E24" w:rsidRDefault="00D771D3" w:rsidP="00D771D3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CB7E24">
              <w:rPr>
                <w:b/>
                <w:sz w:val="22"/>
                <w:szCs w:val="22"/>
                <w:lang w:val="hr-HR"/>
              </w:rPr>
              <w:t>POČETAK INTERVJUA:</w:t>
            </w:r>
          </w:p>
        </w:tc>
      </w:tr>
      <w:tr w:rsidR="00180DED" w:rsidRPr="00CB7E24" w14:paraId="57A01FED" w14:textId="77777777" w:rsidTr="00943E3C">
        <w:trPr>
          <w:trHeight w:val="290"/>
          <w:jc w:val="center"/>
        </w:trPr>
        <w:tc>
          <w:tcPr>
            <w:tcW w:w="1045" w:type="dxa"/>
          </w:tcPr>
          <w:p w14:paraId="52C7AB2E" w14:textId="164C22B6" w:rsidR="00180DED" w:rsidRPr="00D771D3" w:rsidRDefault="00180DED" w:rsidP="00180DE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D771D3">
              <w:rPr>
                <w:bCs/>
                <w:sz w:val="22"/>
                <w:szCs w:val="22"/>
                <w:lang w:val="hr-HR"/>
              </w:rPr>
              <w:t>8.</w:t>
            </w:r>
          </w:p>
        </w:tc>
        <w:tc>
          <w:tcPr>
            <w:tcW w:w="2230" w:type="dxa"/>
          </w:tcPr>
          <w:p w14:paraId="50FEF274" w14:textId="77777777" w:rsidR="00180DED" w:rsidRPr="00D771D3" w:rsidRDefault="00180DED" w:rsidP="00180DE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D771D3">
              <w:rPr>
                <w:bCs/>
                <w:sz w:val="22"/>
                <w:szCs w:val="22"/>
                <w:lang w:val="hr-HR"/>
              </w:rPr>
              <w:t>M.</w:t>
            </w:r>
          </w:p>
        </w:tc>
        <w:tc>
          <w:tcPr>
            <w:tcW w:w="2362" w:type="dxa"/>
          </w:tcPr>
          <w:p w14:paraId="5FA837D0" w14:textId="4C983240" w:rsidR="00180DED" w:rsidRPr="00D771D3" w:rsidRDefault="00180DED" w:rsidP="00180DE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D771D3">
              <w:rPr>
                <w:bCs/>
                <w:sz w:val="22"/>
                <w:szCs w:val="22"/>
                <w:lang w:val="hr-HR"/>
              </w:rPr>
              <w:t>Mi</w:t>
            </w:r>
            <w:r w:rsidRPr="00D771D3">
              <w:rPr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2362" w:type="dxa"/>
          </w:tcPr>
          <w:p w14:paraId="53720113" w14:textId="63EC64CF" w:rsidR="00180DED" w:rsidRPr="00D771D3" w:rsidRDefault="00180DED" w:rsidP="00180DE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D771D3">
              <w:rPr>
                <w:bCs/>
                <w:sz w:val="22"/>
                <w:szCs w:val="22"/>
                <w:lang w:val="hr-HR"/>
              </w:rPr>
              <w:t>9:00</w:t>
            </w:r>
          </w:p>
        </w:tc>
      </w:tr>
      <w:tr w:rsidR="00180DED" w:rsidRPr="00CB7E24" w14:paraId="0F8683B3" w14:textId="77777777" w:rsidTr="00943E3C">
        <w:trPr>
          <w:trHeight w:val="290"/>
          <w:jc w:val="center"/>
        </w:trPr>
        <w:tc>
          <w:tcPr>
            <w:tcW w:w="1045" w:type="dxa"/>
          </w:tcPr>
          <w:p w14:paraId="34F5A1C3" w14:textId="16354F05" w:rsidR="00180DED" w:rsidRPr="00D771D3" w:rsidRDefault="00180DED" w:rsidP="00180DE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D771D3">
              <w:rPr>
                <w:bCs/>
                <w:sz w:val="22"/>
                <w:szCs w:val="22"/>
                <w:lang w:val="hr-HR"/>
              </w:rPr>
              <w:t>9.</w:t>
            </w:r>
          </w:p>
        </w:tc>
        <w:tc>
          <w:tcPr>
            <w:tcW w:w="2230" w:type="dxa"/>
          </w:tcPr>
          <w:p w14:paraId="4E4B8770" w14:textId="77777777" w:rsidR="00180DED" w:rsidRPr="00D771D3" w:rsidRDefault="00180DED" w:rsidP="00180DE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D771D3">
              <w:rPr>
                <w:bCs/>
                <w:sz w:val="22"/>
                <w:szCs w:val="22"/>
                <w:lang w:val="hr-HR"/>
              </w:rPr>
              <w:t>M.</w:t>
            </w:r>
          </w:p>
        </w:tc>
        <w:tc>
          <w:tcPr>
            <w:tcW w:w="2362" w:type="dxa"/>
          </w:tcPr>
          <w:p w14:paraId="4297A61C" w14:textId="5BDEFD7B" w:rsidR="00180DED" w:rsidRPr="00D771D3" w:rsidRDefault="00180DED" w:rsidP="00180DE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D771D3">
              <w:rPr>
                <w:bCs/>
                <w:sz w:val="22"/>
                <w:szCs w:val="22"/>
                <w:lang w:val="hr-HR"/>
              </w:rPr>
              <w:t>D</w:t>
            </w:r>
            <w:r w:rsidRPr="00D771D3">
              <w:rPr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2362" w:type="dxa"/>
          </w:tcPr>
          <w:p w14:paraId="4ECC5284" w14:textId="7EE43522" w:rsidR="00180DED" w:rsidRPr="00D771D3" w:rsidRDefault="00180DED" w:rsidP="00180DE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D771D3">
              <w:rPr>
                <w:bCs/>
                <w:sz w:val="22"/>
                <w:szCs w:val="22"/>
                <w:lang w:val="hr-HR"/>
              </w:rPr>
              <w:t>9:30</w:t>
            </w:r>
          </w:p>
        </w:tc>
      </w:tr>
      <w:tr w:rsidR="00180DED" w:rsidRPr="00CB7E24" w14:paraId="7A5E3317" w14:textId="77777777" w:rsidTr="00943E3C">
        <w:trPr>
          <w:trHeight w:val="290"/>
          <w:jc w:val="center"/>
        </w:trPr>
        <w:tc>
          <w:tcPr>
            <w:tcW w:w="1045" w:type="dxa"/>
          </w:tcPr>
          <w:p w14:paraId="3677132A" w14:textId="0BABBB91" w:rsidR="00180DED" w:rsidRPr="00D771D3" w:rsidRDefault="00180DED" w:rsidP="00180DE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D771D3">
              <w:rPr>
                <w:bCs/>
                <w:sz w:val="22"/>
                <w:szCs w:val="22"/>
                <w:lang w:val="hr-HR"/>
              </w:rPr>
              <w:t>10.</w:t>
            </w:r>
          </w:p>
        </w:tc>
        <w:tc>
          <w:tcPr>
            <w:tcW w:w="2230" w:type="dxa"/>
          </w:tcPr>
          <w:p w14:paraId="11270163" w14:textId="2319902D" w:rsidR="00180DED" w:rsidRPr="00D771D3" w:rsidRDefault="00180DED" w:rsidP="00180DE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D771D3">
              <w:rPr>
                <w:bCs/>
                <w:sz w:val="22"/>
                <w:szCs w:val="22"/>
                <w:lang w:val="hr-HR"/>
              </w:rPr>
              <w:t>M</w:t>
            </w:r>
            <w:r w:rsidRPr="00D771D3">
              <w:rPr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2362" w:type="dxa"/>
          </w:tcPr>
          <w:p w14:paraId="206CDF40" w14:textId="36D11A5F" w:rsidR="00180DED" w:rsidRPr="00D771D3" w:rsidRDefault="00180DED" w:rsidP="00180DE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D771D3">
              <w:rPr>
                <w:bCs/>
                <w:sz w:val="22"/>
                <w:szCs w:val="22"/>
                <w:lang w:val="hr-HR"/>
              </w:rPr>
              <w:t>T</w:t>
            </w:r>
            <w:r w:rsidRPr="00D771D3">
              <w:rPr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2362" w:type="dxa"/>
          </w:tcPr>
          <w:p w14:paraId="0BBD5B24" w14:textId="13D754B0" w:rsidR="00180DED" w:rsidRPr="00D771D3" w:rsidRDefault="00180DED" w:rsidP="00180DE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D771D3">
              <w:rPr>
                <w:bCs/>
                <w:sz w:val="22"/>
                <w:szCs w:val="22"/>
                <w:lang w:val="hr-HR"/>
              </w:rPr>
              <w:t>10:00</w:t>
            </w:r>
          </w:p>
        </w:tc>
      </w:tr>
      <w:tr w:rsidR="00180DED" w:rsidRPr="00CB7E24" w14:paraId="4E897B6E" w14:textId="77777777" w:rsidTr="00943E3C">
        <w:trPr>
          <w:trHeight w:val="290"/>
          <w:jc w:val="center"/>
        </w:trPr>
        <w:tc>
          <w:tcPr>
            <w:tcW w:w="1045" w:type="dxa"/>
          </w:tcPr>
          <w:p w14:paraId="3B929FBC" w14:textId="5A0F9B5A" w:rsidR="00180DED" w:rsidRPr="00D771D3" w:rsidRDefault="00180DED" w:rsidP="00180DE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D771D3">
              <w:rPr>
                <w:bCs/>
                <w:sz w:val="22"/>
                <w:szCs w:val="22"/>
                <w:lang w:val="hr-HR"/>
              </w:rPr>
              <w:t>11.</w:t>
            </w:r>
          </w:p>
        </w:tc>
        <w:tc>
          <w:tcPr>
            <w:tcW w:w="2230" w:type="dxa"/>
          </w:tcPr>
          <w:p w14:paraId="0306C000" w14:textId="77777777" w:rsidR="00180DED" w:rsidRPr="00D771D3" w:rsidRDefault="00180DED" w:rsidP="00180DE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D771D3">
              <w:rPr>
                <w:bCs/>
                <w:sz w:val="22"/>
                <w:szCs w:val="22"/>
                <w:lang w:val="hr-HR"/>
              </w:rPr>
              <w:t>R.</w:t>
            </w:r>
          </w:p>
        </w:tc>
        <w:tc>
          <w:tcPr>
            <w:tcW w:w="2362" w:type="dxa"/>
          </w:tcPr>
          <w:p w14:paraId="350072F4" w14:textId="77777777" w:rsidR="00180DED" w:rsidRPr="00D771D3" w:rsidRDefault="00180DED" w:rsidP="00180DE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D771D3">
              <w:rPr>
                <w:bCs/>
                <w:sz w:val="22"/>
                <w:szCs w:val="22"/>
                <w:lang w:val="hr-HR"/>
              </w:rPr>
              <w:t>D.</w:t>
            </w:r>
          </w:p>
        </w:tc>
        <w:tc>
          <w:tcPr>
            <w:tcW w:w="2362" w:type="dxa"/>
          </w:tcPr>
          <w:p w14:paraId="6D46C1E6" w14:textId="46D896D0" w:rsidR="00180DED" w:rsidRPr="00D771D3" w:rsidRDefault="00180DED" w:rsidP="00180DE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D771D3">
              <w:rPr>
                <w:bCs/>
                <w:sz w:val="22"/>
                <w:szCs w:val="22"/>
                <w:lang w:val="hr-HR"/>
              </w:rPr>
              <w:t>10:30</w:t>
            </w:r>
          </w:p>
        </w:tc>
      </w:tr>
      <w:tr w:rsidR="00180DED" w:rsidRPr="00CB7E24" w14:paraId="6971A599" w14:textId="77777777" w:rsidTr="00943E3C">
        <w:trPr>
          <w:trHeight w:val="290"/>
          <w:jc w:val="center"/>
        </w:trPr>
        <w:tc>
          <w:tcPr>
            <w:tcW w:w="1045" w:type="dxa"/>
          </w:tcPr>
          <w:p w14:paraId="0B5113F0" w14:textId="7BD5186F" w:rsidR="00180DED" w:rsidRPr="00D771D3" w:rsidRDefault="00180DED" w:rsidP="00180DE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D771D3">
              <w:rPr>
                <w:bCs/>
                <w:sz w:val="22"/>
                <w:szCs w:val="22"/>
                <w:lang w:val="hr-HR"/>
              </w:rPr>
              <w:t>12</w:t>
            </w:r>
            <w:r w:rsidRPr="00D771D3">
              <w:rPr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2230" w:type="dxa"/>
          </w:tcPr>
          <w:p w14:paraId="4076A405" w14:textId="77777777" w:rsidR="00180DED" w:rsidRPr="00D771D3" w:rsidRDefault="00180DED" w:rsidP="00180DE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D771D3">
              <w:rPr>
                <w:bCs/>
                <w:sz w:val="22"/>
                <w:szCs w:val="22"/>
                <w:lang w:val="hr-HR"/>
              </w:rPr>
              <w:t>R.</w:t>
            </w:r>
          </w:p>
        </w:tc>
        <w:tc>
          <w:tcPr>
            <w:tcW w:w="2362" w:type="dxa"/>
          </w:tcPr>
          <w:p w14:paraId="227F38BF" w14:textId="77777777" w:rsidR="00180DED" w:rsidRPr="00D771D3" w:rsidRDefault="00180DED" w:rsidP="00180DE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D771D3">
              <w:rPr>
                <w:bCs/>
                <w:sz w:val="22"/>
                <w:szCs w:val="22"/>
                <w:lang w:val="hr-HR"/>
              </w:rPr>
              <w:t>M.</w:t>
            </w:r>
          </w:p>
        </w:tc>
        <w:tc>
          <w:tcPr>
            <w:tcW w:w="2362" w:type="dxa"/>
          </w:tcPr>
          <w:p w14:paraId="05B0C491" w14:textId="794FB73A" w:rsidR="00180DED" w:rsidRPr="00D771D3" w:rsidRDefault="00180DED" w:rsidP="00180DE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D771D3">
              <w:rPr>
                <w:bCs/>
                <w:sz w:val="22"/>
                <w:szCs w:val="22"/>
                <w:lang w:val="hr-HR"/>
              </w:rPr>
              <w:t>11:</w:t>
            </w:r>
            <w:r w:rsidRPr="00D771D3">
              <w:rPr>
                <w:bCs/>
                <w:sz w:val="22"/>
                <w:szCs w:val="22"/>
                <w:lang w:val="hr-HR"/>
              </w:rPr>
              <w:t>0</w:t>
            </w:r>
            <w:r w:rsidRPr="00D771D3">
              <w:rPr>
                <w:bCs/>
                <w:sz w:val="22"/>
                <w:szCs w:val="22"/>
                <w:lang w:val="hr-HR"/>
              </w:rPr>
              <w:t>0</w:t>
            </w:r>
          </w:p>
        </w:tc>
      </w:tr>
      <w:tr w:rsidR="00180DED" w:rsidRPr="00CB7E24" w14:paraId="0E85BCCF" w14:textId="77777777" w:rsidTr="00943E3C">
        <w:trPr>
          <w:trHeight w:val="290"/>
          <w:jc w:val="center"/>
        </w:trPr>
        <w:tc>
          <w:tcPr>
            <w:tcW w:w="1045" w:type="dxa"/>
          </w:tcPr>
          <w:p w14:paraId="47EABDE4" w14:textId="11E6E221" w:rsidR="00180DED" w:rsidRPr="00D771D3" w:rsidRDefault="00180DED" w:rsidP="00180DE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D771D3">
              <w:rPr>
                <w:bCs/>
                <w:sz w:val="22"/>
                <w:szCs w:val="22"/>
                <w:lang w:val="hr-HR"/>
              </w:rPr>
              <w:t>13</w:t>
            </w:r>
            <w:r w:rsidRPr="00D771D3">
              <w:rPr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2230" w:type="dxa"/>
          </w:tcPr>
          <w:p w14:paraId="1383AF78" w14:textId="77777777" w:rsidR="00180DED" w:rsidRPr="00D771D3" w:rsidRDefault="00180DED" w:rsidP="00180DE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D771D3">
              <w:rPr>
                <w:bCs/>
                <w:sz w:val="22"/>
                <w:szCs w:val="22"/>
                <w:lang w:val="hr-HR"/>
              </w:rPr>
              <w:t>R.</w:t>
            </w:r>
          </w:p>
        </w:tc>
        <w:tc>
          <w:tcPr>
            <w:tcW w:w="2362" w:type="dxa"/>
          </w:tcPr>
          <w:p w14:paraId="3DEF47B1" w14:textId="77777777" w:rsidR="00180DED" w:rsidRPr="00D771D3" w:rsidRDefault="00180DED" w:rsidP="00180DE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D771D3">
              <w:rPr>
                <w:bCs/>
                <w:sz w:val="22"/>
                <w:szCs w:val="22"/>
                <w:lang w:val="hr-HR"/>
              </w:rPr>
              <w:t>B.</w:t>
            </w:r>
          </w:p>
        </w:tc>
        <w:tc>
          <w:tcPr>
            <w:tcW w:w="2362" w:type="dxa"/>
          </w:tcPr>
          <w:p w14:paraId="1F9E1484" w14:textId="41FD70FC" w:rsidR="00180DED" w:rsidRPr="00D771D3" w:rsidRDefault="00180DED" w:rsidP="00180DED">
            <w:pPr>
              <w:spacing w:after="0" w:afterAutospacing="0"/>
              <w:rPr>
                <w:bCs/>
                <w:sz w:val="22"/>
                <w:szCs w:val="22"/>
                <w:lang w:val="hr-HR"/>
              </w:rPr>
            </w:pPr>
            <w:r w:rsidRPr="00D771D3">
              <w:rPr>
                <w:bCs/>
                <w:sz w:val="22"/>
                <w:szCs w:val="22"/>
                <w:lang w:val="hr-HR"/>
              </w:rPr>
              <w:t>1</w:t>
            </w:r>
            <w:r w:rsidRPr="00D771D3">
              <w:rPr>
                <w:bCs/>
                <w:sz w:val="22"/>
                <w:szCs w:val="22"/>
                <w:lang w:val="hr-HR"/>
              </w:rPr>
              <w:t>1</w:t>
            </w:r>
            <w:r w:rsidRPr="00D771D3">
              <w:rPr>
                <w:bCs/>
                <w:sz w:val="22"/>
                <w:szCs w:val="22"/>
                <w:lang w:val="hr-HR"/>
              </w:rPr>
              <w:t>:</w:t>
            </w:r>
            <w:r w:rsidRPr="00D771D3">
              <w:rPr>
                <w:bCs/>
                <w:sz w:val="22"/>
                <w:szCs w:val="22"/>
                <w:lang w:val="hr-HR"/>
              </w:rPr>
              <w:t>3</w:t>
            </w:r>
            <w:r w:rsidRPr="00D771D3">
              <w:rPr>
                <w:bCs/>
                <w:sz w:val="22"/>
                <w:szCs w:val="22"/>
                <w:lang w:val="hr-HR"/>
              </w:rPr>
              <w:t>0</w:t>
            </w:r>
          </w:p>
        </w:tc>
      </w:tr>
    </w:tbl>
    <w:tbl>
      <w:tblPr>
        <w:tblStyle w:val="Reetkatablice"/>
        <w:tblpPr w:leftFromText="180" w:rightFromText="180" w:vertAnchor="text" w:horzAnchor="margin" w:tblpXSpec="center" w:tblpY="636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B649B" w:rsidRPr="00CB7E24" w14:paraId="37A1BC3E" w14:textId="77777777" w:rsidTr="00943E3C">
        <w:tc>
          <w:tcPr>
            <w:tcW w:w="9629" w:type="dxa"/>
          </w:tcPr>
          <w:p w14:paraId="18792D33" w14:textId="77777777" w:rsidR="002B649B" w:rsidRPr="00CB7E24" w:rsidRDefault="002B649B" w:rsidP="002B649B">
            <w:pPr>
              <w:spacing w:before="120" w:after="0" w:afterAutospacing="0"/>
              <w:rPr>
                <w:b/>
                <w:sz w:val="22"/>
                <w:szCs w:val="22"/>
                <w:u w:val="single"/>
                <w:lang w:val="hr-HR"/>
              </w:rPr>
            </w:pPr>
            <w:r w:rsidRPr="00CB7E24">
              <w:rPr>
                <w:b/>
                <w:sz w:val="22"/>
                <w:szCs w:val="22"/>
                <w:u w:val="single"/>
                <w:lang w:val="hr-HR"/>
              </w:rPr>
              <w:t>Poziv na intervju kandidatima je upućen i elektroničkom poštom.</w:t>
            </w:r>
          </w:p>
          <w:p w14:paraId="7BC7B618" w14:textId="77777777" w:rsidR="002B649B" w:rsidRPr="00CB7E24" w:rsidRDefault="002B649B" w:rsidP="002B649B">
            <w:pPr>
              <w:spacing w:after="120" w:afterAutospacing="0"/>
              <w:rPr>
                <w:b/>
                <w:sz w:val="22"/>
                <w:szCs w:val="22"/>
                <w:u w:val="single"/>
                <w:lang w:val="hr-HR"/>
              </w:rPr>
            </w:pPr>
            <w:r w:rsidRPr="00CB7E24">
              <w:rPr>
                <w:b/>
                <w:sz w:val="22"/>
                <w:szCs w:val="22"/>
                <w:u w:val="single"/>
                <w:lang w:val="hr-HR"/>
              </w:rPr>
              <w:t xml:space="preserve">Kandidati mogu provjeriti jesu li pozvani na intervju pozivom na telefonski broj: 031/207-240 ili putem elektroničke pošte na e-mail: </w:t>
            </w:r>
            <w:hyperlink r:id="rId7" w:history="1">
              <w:r w:rsidRPr="00CB7E24">
                <w:rPr>
                  <w:rStyle w:val="Hiperveza"/>
                  <w:b/>
                  <w:sz w:val="22"/>
                  <w:szCs w:val="22"/>
                  <w:lang w:val="hr-HR"/>
                </w:rPr>
                <w:t>dao@dao.hr</w:t>
              </w:r>
            </w:hyperlink>
          </w:p>
        </w:tc>
      </w:tr>
    </w:tbl>
    <w:p w14:paraId="4C856EC8" w14:textId="77777777" w:rsidR="00180DED" w:rsidRPr="00CB7E24" w:rsidRDefault="00180DED" w:rsidP="00180DED">
      <w:pPr>
        <w:spacing w:after="0" w:afterAutospacing="0" w:line="240" w:lineRule="auto"/>
        <w:jc w:val="center"/>
        <w:rPr>
          <w:b/>
          <w:sz w:val="22"/>
          <w:szCs w:val="22"/>
          <w:u w:val="single"/>
          <w:lang w:val="hr-HR"/>
        </w:rPr>
      </w:pPr>
    </w:p>
    <w:p w14:paraId="40DFD340" w14:textId="77777777" w:rsidR="00180DED" w:rsidRPr="00CB7E24" w:rsidRDefault="00180DED" w:rsidP="00591502">
      <w:pPr>
        <w:rPr>
          <w:sz w:val="22"/>
          <w:szCs w:val="22"/>
          <w:lang w:val="hr-HR"/>
        </w:rPr>
      </w:pPr>
    </w:p>
    <w:sectPr w:rsidR="00180DED" w:rsidRPr="00CB7E24" w:rsidSect="00CF5DB1">
      <w:headerReference w:type="default" r:id="rId8"/>
      <w:pgSz w:w="11907" w:h="16839" w:code="9"/>
      <w:pgMar w:top="283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74422" w14:textId="77777777" w:rsidR="00BB0921" w:rsidRDefault="00BB0921" w:rsidP="00891666">
      <w:pPr>
        <w:spacing w:after="0" w:line="240" w:lineRule="auto"/>
      </w:pPr>
      <w:r>
        <w:separator/>
      </w:r>
    </w:p>
  </w:endnote>
  <w:endnote w:type="continuationSeparator" w:id="0">
    <w:p w14:paraId="198160A8" w14:textId="77777777" w:rsidR="00BB0921" w:rsidRDefault="00BB0921" w:rsidP="00891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5E563" w14:textId="77777777" w:rsidR="00BB0921" w:rsidRDefault="00BB0921" w:rsidP="00891666">
      <w:pPr>
        <w:spacing w:after="0" w:line="240" w:lineRule="auto"/>
      </w:pPr>
      <w:r>
        <w:separator/>
      </w:r>
    </w:p>
  </w:footnote>
  <w:footnote w:type="continuationSeparator" w:id="0">
    <w:p w14:paraId="0927E0FF" w14:textId="77777777" w:rsidR="00BB0921" w:rsidRDefault="00BB0921" w:rsidP="00891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4D68" w14:textId="77777777" w:rsidR="00891666" w:rsidRDefault="00891666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8240" behindDoc="1" locked="0" layoutInCell="1" allowOverlap="1" wp14:anchorId="2C2AF9D7" wp14:editId="07BF80A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2298" cy="2113472"/>
          <wp:effectExtent l="19050" t="0" r="552" b="0"/>
          <wp:wrapTopAndBottom/>
          <wp:docPr id="2" name="Picture 1" descr="DAOS - Memorand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OS - Memorandu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298" cy="21134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26CC3"/>
    <w:multiLevelType w:val="hybridMultilevel"/>
    <w:tmpl w:val="AAEA51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814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08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66"/>
    <w:rsid w:val="00080713"/>
    <w:rsid w:val="000C5FF8"/>
    <w:rsid w:val="000E60C6"/>
    <w:rsid w:val="000F653B"/>
    <w:rsid w:val="0011372E"/>
    <w:rsid w:val="00121212"/>
    <w:rsid w:val="00175E19"/>
    <w:rsid w:val="00180DED"/>
    <w:rsid w:val="00180EDA"/>
    <w:rsid w:val="0018299B"/>
    <w:rsid w:val="001928DC"/>
    <w:rsid w:val="00196221"/>
    <w:rsid w:val="001965AC"/>
    <w:rsid w:val="00204585"/>
    <w:rsid w:val="002046FA"/>
    <w:rsid w:val="0021144E"/>
    <w:rsid w:val="00253227"/>
    <w:rsid w:val="002A667A"/>
    <w:rsid w:val="002B51B4"/>
    <w:rsid w:val="002B649B"/>
    <w:rsid w:val="002E1F79"/>
    <w:rsid w:val="0036650E"/>
    <w:rsid w:val="00411792"/>
    <w:rsid w:val="00417DF7"/>
    <w:rsid w:val="004A5300"/>
    <w:rsid w:val="005602AD"/>
    <w:rsid w:val="00591502"/>
    <w:rsid w:val="005A75BA"/>
    <w:rsid w:val="005D3A4E"/>
    <w:rsid w:val="005E0182"/>
    <w:rsid w:val="006051C7"/>
    <w:rsid w:val="00607C67"/>
    <w:rsid w:val="006565C0"/>
    <w:rsid w:val="006C0507"/>
    <w:rsid w:val="006C14D6"/>
    <w:rsid w:val="006E4F62"/>
    <w:rsid w:val="007230B2"/>
    <w:rsid w:val="00756BDB"/>
    <w:rsid w:val="007B0D7A"/>
    <w:rsid w:val="007D1D6D"/>
    <w:rsid w:val="007E63F4"/>
    <w:rsid w:val="00811D17"/>
    <w:rsid w:val="00834006"/>
    <w:rsid w:val="00860D50"/>
    <w:rsid w:val="00891666"/>
    <w:rsid w:val="008A7990"/>
    <w:rsid w:val="008B593C"/>
    <w:rsid w:val="009025FA"/>
    <w:rsid w:val="009038E5"/>
    <w:rsid w:val="00916F39"/>
    <w:rsid w:val="00943DEB"/>
    <w:rsid w:val="00943E3C"/>
    <w:rsid w:val="00997619"/>
    <w:rsid w:val="009B0F53"/>
    <w:rsid w:val="009B5E84"/>
    <w:rsid w:val="009E6CFB"/>
    <w:rsid w:val="00A57BD4"/>
    <w:rsid w:val="00AB1E52"/>
    <w:rsid w:val="00AE197C"/>
    <w:rsid w:val="00B00009"/>
    <w:rsid w:val="00B67670"/>
    <w:rsid w:val="00B722A8"/>
    <w:rsid w:val="00BB0921"/>
    <w:rsid w:val="00BB6159"/>
    <w:rsid w:val="00C30880"/>
    <w:rsid w:val="00C52A69"/>
    <w:rsid w:val="00C5536F"/>
    <w:rsid w:val="00C60129"/>
    <w:rsid w:val="00CB7E24"/>
    <w:rsid w:val="00CD123F"/>
    <w:rsid w:val="00CF5DB1"/>
    <w:rsid w:val="00D11751"/>
    <w:rsid w:val="00D15241"/>
    <w:rsid w:val="00D67753"/>
    <w:rsid w:val="00D67887"/>
    <w:rsid w:val="00D741B8"/>
    <w:rsid w:val="00D771D3"/>
    <w:rsid w:val="00DB2A5B"/>
    <w:rsid w:val="00E20E66"/>
    <w:rsid w:val="00EA3931"/>
    <w:rsid w:val="00EA6521"/>
    <w:rsid w:val="00ED3DB4"/>
    <w:rsid w:val="00EE7E9C"/>
    <w:rsid w:val="00EF10DA"/>
    <w:rsid w:val="00F10CCD"/>
    <w:rsid w:val="00F40C9C"/>
    <w:rsid w:val="00F57EF0"/>
    <w:rsid w:val="00F74B4B"/>
    <w:rsid w:val="00F800A6"/>
    <w:rsid w:val="00FA253F"/>
    <w:rsid w:val="00FE1CAE"/>
    <w:rsid w:val="00FE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96C12"/>
  <w15:docId w15:val="{469323F2-4A30-49ED-8FB7-5751AAD8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pacing w:val="-3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5FA"/>
    <w:pPr>
      <w:spacing w:after="100" w:afterAutospacing="1"/>
    </w:pPr>
    <w:rPr>
      <w:rFonts w:ascii="Calibri" w:hAnsi="Calibri"/>
      <w:spacing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916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91666"/>
  </w:style>
  <w:style w:type="paragraph" w:styleId="Podnoje">
    <w:name w:val="footer"/>
    <w:basedOn w:val="Normal"/>
    <w:link w:val="PodnojeChar"/>
    <w:uiPriority w:val="99"/>
    <w:unhideWhenUsed/>
    <w:rsid w:val="008916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91666"/>
  </w:style>
  <w:style w:type="paragraph" w:styleId="Tekstbalonia">
    <w:name w:val="Balloon Text"/>
    <w:basedOn w:val="Normal"/>
    <w:link w:val="TekstbaloniaChar"/>
    <w:uiPriority w:val="99"/>
    <w:semiHidden/>
    <w:unhideWhenUsed/>
    <w:rsid w:val="00891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166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57BD4"/>
    <w:rPr>
      <w:color w:val="0000FF"/>
      <w:u w:val="single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A57BD4"/>
    <w:pPr>
      <w:spacing w:after="0" w:afterAutospacing="0" w:line="240" w:lineRule="auto"/>
    </w:pPr>
    <w:rPr>
      <w:rFonts w:cs="Calibri"/>
      <w:sz w:val="22"/>
      <w:szCs w:val="22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A57BD4"/>
    <w:rPr>
      <w:rFonts w:ascii="Calibri" w:hAnsi="Calibri" w:cs="Calibri"/>
      <w:spacing w:val="0"/>
      <w:sz w:val="22"/>
      <w:szCs w:val="22"/>
      <w:lang w:val="hr-HR"/>
    </w:rPr>
  </w:style>
  <w:style w:type="table" w:styleId="Reetkatablice">
    <w:name w:val="Table Grid"/>
    <w:basedOn w:val="Obinatablica"/>
    <w:uiPriority w:val="59"/>
    <w:rsid w:val="00F1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40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o@da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Human01</dc:creator>
  <cp:lastModifiedBy>Državni arhiv Osijek</cp:lastModifiedBy>
  <cp:revision>5</cp:revision>
  <cp:lastPrinted>2026-01-30T08:49:00Z</cp:lastPrinted>
  <dcterms:created xsi:type="dcterms:W3CDTF">2026-01-30T08:11:00Z</dcterms:created>
  <dcterms:modified xsi:type="dcterms:W3CDTF">2026-01-30T08:57:00Z</dcterms:modified>
</cp:coreProperties>
</file>